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703A1" w14:textId="2AF7C2E2" w:rsidR="0004504A" w:rsidRDefault="00DB68A9" w:rsidP="00DB68A9">
      <w:pPr>
        <w:spacing w:line="276" w:lineRule="auto"/>
      </w:pPr>
      <w:r>
        <w:t xml:space="preserve">On January 29, </w:t>
      </w:r>
      <w:proofErr w:type="gramStart"/>
      <w:r>
        <w:t>2023</w:t>
      </w:r>
      <w:proofErr w:type="gramEnd"/>
      <w:r>
        <w:t xml:space="preserve"> at 3:00 p.m., a Church Conference was held at Fairview United Methodist Church for the purpose of discerning whether the congregation would remain affiliated with The United Methodist Church, or disaffiliate from The United Methodist Church.</w:t>
      </w:r>
    </w:p>
    <w:p w14:paraId="7DFC2041" w14:textId="4C6E5ABE" w:rsidR="00DB68A9" w:rsidRDefault="00DB68A9" w:rsidP="00DB68A9">
      <w:pPr>
        <w:spacing w:line="276" w:lineRule="auto"/>
      </w:pPr>
    </w:p>
    <w:p w14:paraId="409C120D" w14:textId="4ABF0BDB" w:rsidR="00DB68A9" w:rsidRDefault="00382405" w:rsidP="00DB68A9">
      <w:pPr>
        <w:spacing w:line="276" w:lineRule="auto"/>
      </w:pPr>
      <w:r>
        <w:t>With 493 members of the congregation present and voting</w:t>
      </w:r>
      <w:r w:rsidR="00DB68A9">
        <w:t xml:space="preserve"> </w:t>
      </w:r>
      <w:r w:rsidR="00705537">
        <w:t xml:space="preserve">of </w:t>
      </w:r>
      <w:r w:rsidR="00DB68A9">
        <w:t>those present and voting</w:t>
      </w:r>
      <w:r w:rsidR="00705537">
        <w:t xml:space="preserve"> - </w:t>
      </w:r>
      <w:r w:rsidR="00011734">
        <w:t xml:space="preserve">408 </w:t>
      </w:r>
      <w:r w:rsidR="00DB68A9">
        <w:t xml:space="preserve">voted </w:t>
      </w:r>
      <w:r w:rsidR="00DB68A9" w:rsidRPr="00382405">
        <w:rPr>
          <w:i/>
          <w:iCs/>
        </w:rPr>
        <w:t xml:space="preserve">to </w:t>
      </w:r>
      <w:r w:rsidRPr="00382405">
        <w:rPr>
          <w:i/>
          <w:iCs/>
        </w:rPr>
        <w:t>d</w:t>
      </w:r>
      <w:r w:rsidR="00DB68A9" w:rsidRPr="00382405">
        <w:rPr>
          <w:i/>
          <w:iCs/>
        </w:rPr>
        <w:t>isaffiliate</w:t>
      </w:r>
      <w:r w:rsidR="00DB68A9">
        <w:t xml:space="preserve"> from The United Methodist Church, and </w:t>
      </w:r>
      <w:r w:rsidR="00011734">
        <w:t xml:space="preserve">85 </w:t>
      </w:r>
      <w:r w:rsidR="00DB68A9">
        <w:t>voted to remain affiliated with The United Methodist Church</w:t>
      </w:r>
      <w:r>
        <w:t xml:space="preserve">. </w:t>
      </w:r>
      <w:r w:rsidR="00AD41DA">
        <w:t xml:space="preserve">The vote </w:t>
      </w:r>
      <w:r w:rsidR="00011734">
        <w:t>passed</w:t>
      </w:r>
      <w:r w:rsidR="00AD41DA">
        <w:t xml:space="preserve"> </w:t>
      </w:r>
      <w:r w:rsidR="00AD41DA" w:rsidRPr="00382405">
        <w:rPr>
          <w:i/>
          <w:iCs/>
        </w:rPr>
        <w:t>to disaffiliate</w:t>
      </w:r>
      <w:r>
        <w:rPr>
          <w:i/>
          <w:iCs/>
        </w:rPr>
        <w:t xml:space="preserve">. </w:t>
      </w:r>
      <w:r w:rsidR="00DB68A9">
        <w:t>The church must complete all the requirements for disaffiliation by May 29, 2023.</w:t>
      </w:r>
    </w:p>
    <w:p w14:paraId="1A07FE69" w14:textId="3FB7D2C5" w:rsidR="00DB68A9" w:rsidRDefault="00DB68A9" w:rsidP="00DB68A9">
      <w:pPr>
        <w:spacing w:line="276" w:lineRule="auto"/>
      </w:pPr>
    </w:p>
    <w:p w14:paraId="0A1D9421" w14:textId="33676EE4" w:rsidR="00DB68A9" w:rsidRDefault="00DB68A9" w:rsidP="00DB68A9">
      <w:pPr>
        <w:spacing w:line="276" w:lineRule="auto"/>
      </w:pPr>
      <w:r>
        <w:t>Fairview Church is grateful for a one-hundred</w:t>
      </w:r>
      <w:r w:rsidR="00AD41DA">
        <w:t>-ten-</w:t>
      </w:r>
      <w:r>
        <w:t>plus</w:t>
      </w:r>
      <w:r w:rsidR="00AD41DA">
        <w:t>-</w:t>
      </w:r>
      <w:r>
        <w:t xml:space="preserve">year relationship with </w:t>
      </w:r>
      <w:r w:rsidR="00382405">
        <w:t>t</w:t>
      </w:r>
      <w:r>
        <w:t xml:space="preserve">he Holston Annual Conference of The United </w:t>
      </w:r>
      <w:r w:rsidR="00011734">
        <w:t>Methodist Church and</w:t>
      </w:r>
      <w:r>
        <w:t xml:space="preserve"> welcomes the opportunity to continue many of its mission partnerships with The United Methodist Church.</w:t>
      </w:r>
    </w:p>
    <w:p w14:paraId="3058DBEC" w14:textId="5BF9C992" w:rsidR="00DB68A9" w:rsidRDefault="00DB68A9" w:rsidP="00DB68A9">
      <w:pPr>
        <w:spacing w:line="276" w:lineRule="auto"/>
      </w:pPr>
    </w:p>
    <w:p w14:paraId="18B6C1E7" w14:textId="28D8876E" w:rsidR="00DB68A9" w:rsidRDefault="00DB68A9" w:rsidP="00DB68A9">
      <w:pPr>
        <w:spacing w:line="276" w:lineRule="auto"/>
      </w:pPr>
      <w:r>
        <w:t>Fairview Church will continue to discern whether it remains an “independent” congregation (and if so, for how long), or whether it will join another “Methodist” denomination (and if so, when).</w:t>
      </w:r>
      <w:r w:rsidR="00382405">
        <w:t xml:space="preserve"> </w:t>
      </w:r>
      <w:r>
        <w:t>At this date, no decision has been made</w:t>
      </w:r>
      <w:r w:rsidR="00382405">
        <w:t xml:space="preserve">. </w:t>
      </w:r>
      <w:r>
        <w:t>The Senior Pastor Mickey Rainwater will remain with the congregation through the disaffiliation process.</w:t>
      </w:r>
      <w:r w:rsidR="00382405">
        <w:t xml:space="preserve"> </w:t>
      </w:r>
      <w:r>
        <w:t>The Associate Pastor Gilbert Harris anticipates remaining with the congregation beyond the disaffiliation process.</w:t>
      </w:r>
    </w:p>
    <w:p w14:paraId="7B4A002E" w14:textId="60F5DA7F" w:rsidR="00DB68A9" w:rsidRDefault="00DB68A9" w:rsidP="00DB68A9">
      <w:pPr>
        <w:spacing w:line="276" w:lineRule="auto"/>
      </w:pPr>
    </w:p>
    <w:p w14:paraId="52CC3432" w14:textId="17790226" w:rsidR="00DB68A9" w:rsidRDefault="00DB68A9" w:rsidP="00DB68A9">
      <w:pPr>
        <w:spacing w:line="276" w:lineRule="auto"/>
      </w:pPr>
      <w:r>
        <w:t xml:space="preserve">Fairview Church will </w:t>
      </w:r>
      <w:r w:rsidR="00AD41DA">
        <w:t xml:space="preserve">faithfully </w:t>
      </w:r>
      <w:r>
        <w:t>continue its mission of “Loving God, Growing Together and Serving Others in order to make disciples of Jesus Christ.</w:t>
      </w:r>
      <w:r w:rsidR="00382405">
        <w:t xml:space="preserve">” </w:t>
      </w:r>
      <w:r>
        <w:t>Fairview Church remains committed to its values of:</w:t>
      </w:r>
    </w:p>
    <w:p w14:paraId="7DDF7952" w14:textId="77777777" w:rsidR="00DB68A9" w:rsidRPr="00DB68A9" w:rsidRDefault="00DB68A9" w:rsidP="00DB68A9">
      <w:pPr>
        <w:pStyle w:val="NormalWeb"/>
        <w:spacing w:before="0" w:beforeAutospacing="0" w:after="0" w:afterAutospacing="0"/>
        <w:jc w:val="center"/>
        <w:rPr>
          <w:rFonts w:asciiTheme="minorHAnsi" w:hAnsiTheme="minorHAnsi" w:cstheme="minorHAnsi"/>
          <w:color w:val="333333"/>
        </w:rPr>
      </w:pPr>
    </w:p>
    <w:p w14:paraId="4CC6DF3A" w14:textId="6539DBA0" w:rsidR="00DB68A9" w:rsidRPr="00DB68A9" w:rsidRDefault="00DB68A9" w:rsidP="00DB68A9">
      <w:pPr>
        <w:pStyle w:val="NormalWeb"/>
        <w:numPr>
          <w:ilvl w:val="0"/>
          <w:numId w:val="1"/>
        </w:numPr>
        <w:spacing w:before="0" w:beforeAutospacing="0" w:after="0" w:afterAutospacing="0"/>
        <w:rPr>
          <w:rFonts w:asciiTheme="minorHAnsi" w:hAnsiTheme="minorHAnsi" w:cstheme="minorHAnsi"/>
          <w:color w:val="333333"/>
        </w:rPr>
      </w:pPr>
      <w:r w:rsidRPr="00DB68A9">
        <w:rPr>
          <w:rFonts w:asciiTheme="minorHAnsi" w:hAnsiTheme="minorHAnsi" w:cstheme="minorHAnsi"/>
          <w:color w:val="333333"/>
          <w:shd w:val="clear" w:color="auto" w:fill="FFFFFF"/>
        </w:rPr>
        <w:t xml:space="preserve">The Bible is our Foundation; reflected in scriptural preaching, teaching (Sunday School and small groups), and </w:t>
      </w:r>
      <w:r w:rsidR="00AD41DA">
        <w:rPr>
          <w:rFonts w:asciiTheme="minorHAnsi" w:hAnsiTheme="minorHAnsi" w:cstheme="minorHAnsi"/>
          <w:color w:val="333333"/>
          <w:shd w:val="clear" w:color="auto" w:fill="FFFFFF"/>
        </w:rPr>
        <w:t xml:space="preserve">other </w:t>
      </w:r>
      <w:r w:rsidRPr="00DB68A9">
        <w:rPr>
          <w:rFonts w:asciiTheme="minorHAnsi" w:hAnsiTheme="minorHAnsi" w:cstheme="minorHAnsi"/>
          <w:color w:val="333333"/>
          <w:shd w:val="clear" w:color="auto" w:fill="FFFFFF"/>
        </w:rPr>
        <w:t>Bible Study groups.</w:t>
      </w:r>
    </w:p>
    <w:p w14:paraId="55D8735D" w14:textId="77777777" w:rsidR="00F2387A" w:rsidRPr="00F2387A" w:rsidRDefault="00DB68A9" w:rsidP="00DB68A9">
      <w:pPr>
        <w:pStyle w:val="NormalWeb"/>
        <w:numPr>
          <w:ilvl w:val="0"/>
          <w:numId w:val="1"/>
        </w:numPr>
        <w:spacing w:before="0" w:beforeAutospacing="0" w:after="0" w:afterAutospacing="0"/>
        <w:rPr>
          <w:rFonts w:asciiTheme="minorHAnsi" w:hAnsiTheme="minorHAnsi" w:cstheme="minorHAnsi"/>
          <w:i/>
          <w:iCs/>
          <w:color w:val="333333"/>
          <w:shd w:val="clear" w:color="auto" w:fill="FFFFFF"/>
        </w:rPr>
      </w:pPr>
      <w:r w:rsidRPr="00F2387A">
        <w:rPr>
          <w:rFonts w:asciiTheme="minorHAnsi" w:hAnsiTheme="minorHAnsi" w:cstheme="minorHAnsi"/>
          <w:color w:val="333333"/>
          <w:shd w:val="clear" w:color="auto" w:fill="FFFFFF"/>
        </w:rPr>
        <w:t xml:space="preserve">Worship/music that is alive, and joyful; there is freedom to worship. </w:t>
      </w:r>
    </w:p>
    <w:p w14:paraId="32C2B46F" w14:textId="0B1235F7" w:rsidR="00DB68A9" w:rsidRPr="00F2387A" w:rsidRDefault="00DB68A9" w:rsidP="00F2387A">
      <w:pPr>
        <w:pStyle w:val="NormalWeb"/>
        <w:spacing w:before="0" w:beforeAutospacing="0" w:after="0" w:afterAutospacing="0"/>
        <w:ind w:left="720"/>
        <w:rPr>
          <w:rFonts w:asciiTheme="minorHAnsi" w:hAnsiTheme="minorHAnsi" w:cstheme="minorHAnsi"/>
          <w:i/>
          <w:iCs/>
          <w:color w:val="333333"/>
          <w:shd w:val="clear" w:color="auto" w:fill="FFFFFF"/>
        </w:rPr>
      </w:pPr>
      <w:r w:rsidRPr="00F2387A">
        <w:rPr>
          <w:rFonts w:asciiTheme="minorHAnsi" w:hAnsiTheme="minorHAnsi" w:cstheme="minorHAnsi"/>
          <w:i/>
          <w:iCs/>
          <w:color w:val="333333"/>
          <w:shd w:val="clear" w:color="auto" w:fill="FFFFFF"/>
        </w:rPr>
        <w:t>[These first two values above are grounded in scripture.</w:t>
      </w:r>
      <w:r w:rsidR="00382405">
        <w:rPr>
          <w:rFonts w:asciiTheme="minorHAnsi" w:hAnsiTheme="minorHAnsi" w:cstheme="minorHAnsi"/>
          <w:i/>
          <w:iCs/>
          <w:color w:val="333333"/>
          <w:shd w:val="clear" w:color="auto" w:fill="FFFFFF"/>
        </w:rPr>
        <w:t xml:space="preserve"> </w:t>
      </w:r>
      <w:r w:rsidRPr="00F2387A">
        <w:rPr>
          <w:rFonts w:asciiTheme="minorHAnsi" w:hAnsiTheme="minorHAnsi" w:cstheme="minorHAnsi"/>
          <w:i/>
          <w:iCs/>
          <w:color w:val="333333"/>
          <w:shd w:val="clear" w:color="auto" w:fill="FFFFFF"/>
        </w:rPr>
        <w:t>We gather with other believers, we experience community and Biblical teaching, and friendships develop as a result.]</w:t>
      </w:r>
    </w:p>
    <w:p w14:paraId="7290CB7B" w14:textId="77777777" w:rsidR="00DB68A9" w:rsidRPr="00DB68A9" w:rsidRDefault="00DB68A9" w:rsidP="00DB68A9">
      <w:pPr>
        <w:pStyle w:val="NormalWeb"/>
        <w:spacing w:before="0" w:beforeAutospacing="0" w:after="0" w:afterAutospacing="0"/>
        <w:ind w:left="720"/>
        <w:rPr>
          <w:rFonts w:asciiTheme="minorHAnsi" w:hAnsiTheme="minorHAnsi" w:cstheme="minorHAnsi"/>
          <w:i/>
          <w:iCs/>
          <w:color w:val="333333"/>
        </w:rPr>
      </w:pPr>
      <w:r w:rsidRPr="00DB68A9">
        <w:rPr>
          <w:rFonts w:asciiTheme="minorHAnsi" w:hAnsiTheme="minorHAnsi" w:cstheme="minorHAnsi"/>
          <w:i/>
          <w:iCs/>
          <w:color w:val="333333"/>
          <w:shd w:val="clear" w:color="auto" w:fill="FFFFFF"/>
        </w:rPr>
        <w:t>[We understand the remaining five values below to be the fruit of, to flow directly out of our worship/preaching and teaching.]</w:t>
      </w:r>
    </w:p>
    <w:p w14:paraId="6E7FB432" w14:textId="78494D30" w:rsidR="00DB68A9" w:rsidRPr="00F2387A" w:rsidRDefault="00DB68A9" w:rsidP="00DB68A9">
      <w:pPr>
        <w:pStyle w:val="NormalWeb"/>
        <w:numPr>
          <w:ilvl w:val="0"/>
          <w:numId w:val="1"/>
        </w:numPr>
        <w:spacing w:before="0" w:beforeAutospacing="0" w:after="0" w:afterAutospacing="0"/>
        <w:rPr>
          <w:rFonts w:asciiTheme="minorHAnsi" w:hAnsiTheme="minorHAnsi" w:cstheme="minorHAnsi"/>
          <w:color w:val="333333"/>
        </w:rPr>
      </w:pPr>
      <w:r w:rsidRPr="00F2387A">
        <w:rPr>
          <w:rFonts w:asciiTheme="minorHAnsi" w:hAnsiTheme="minorHAnsi" w:cstheme="minorHAnsi"/>
          <w:color w:val="333333"/>
          <w:shd w:val="clear" w:color="auto" w:fill="FFFFFF"/>
        </w:rPr>
        <w:t xml:space="preserve">Missions &amp; Serving: local, regional, </w:t>
      </w:r>
      <w:r w:rsidR="00F2387A" w:rsidRPr="00F2387A">
        <w:rPr>
          <w:rFonts w:asciiTheme="minorHAnsi" w:hAnsiTheme="minorHAnsi" w:cstheme="minorHAnsi"/>
          <w:color w:val="333333"/>
          <w:shd w:val="clear" w:color="auto" w:fill="FFFFFF"/>
        </w:rPr>
        <w:t>national,</w:t>
      </w:r>
      <w:r w:rsidRPr="00F2387A">
        <w:rPr>
          <w:rFonts w:asciiTheme="minorHAnsi" w:hAnsiTheme="minorHAnsi" w:cstheme="minorHAnsi"/>
          <w:color w:val="333333"/>
          <w:shd w:val="clear" w:color="auto" w:fill="FFFFFF"/>
        </w:rPr>
        <w:t xml:space="preserve"> and global.</w:t>
      </w:r>
    </w:p>
    <w:p w14:paraId="510491EE" w14:textId="6D410A56" w:rsidR="00DB68A9" w:rsidRPr="00F2387A" w:rsidRDefault="00DB68A9" w:rsidP="00DB68A9">
      <w:pPr>
        <w:pStyle w:val="NormalWeb"/>
        <w:numPr>
          <w:ilvl w:val="0"/>
          <w:numId w:val="1"/>
        </w:numPr>
        <w:spacing w:before="0" w:beforeAutospacing="0" w:after="0" w:afterAutospacing="0"/>
        <w:rPr>
          <w:rFonts w:asciiTheme="minorHAnsi" w:hAnsiTheme="minorHAnsi" w:cstheme="minorHAnsi"/>
          <w:color w:val="333333"/>
        </w:rPr>
      </w:pPr>
      <w:r w:rsidRPr="00F2387A">
        <w:rPr>
          <w:rFonts w:asciiTheme="minorHAnsi" w:hAnsiTheme="minorHAnsi" w:cstheme="minorHAnsi"/>
          <w:color w:val="333333"/>
          <w:shd w:val="clear" w:color="auto" w:fill="FFFFFF"/>
        </w:rPr>
        <w:t>Emphasis on Children and Youth ministries (including intergenerational connections).</w:t>
      </w:r>
      <w:r w:rsidR="00382405">
        <w:rPr>
          <w:rFonts w:asciiTheme="minorHAnsi" w:hAnsiTheme="minorHAnsi" w:cstheme="minorHAnsi"/>
          <w:color w:val="333333"/>
          <w:shd w:val="clear" w:color="auto" w:fill="FFFFFF"/>
        </w:rPr>
        <w:t xml:space="preserve"> </w:t>
      </w:r>
      <w:r w:rsidRPr="00F2387A">
        <w:rPr>
          <w:rFonts w:asciiTheme="minorHAnsi" w:hAnsiTheme="minorHAnsi" w:cstheme="minorHAnsi"/>
          <w:color w:val="333333"/>
          <w:shd w:val="clear" w:color="auto" w:fill="FFFFFF"/>
        </w:rPr>
        <w:t xml:space="preserve">It is also observed that </w:t>
      </w:r>
      <w:proofErr w:type="gramStart"/>
      <w:r w:rsidRPr="00F2387A">
        <w:rPr>
          <w:rFonts w:asciiTheme="minorHAnsi" w:hAnsiTheme="minorHAnsi" w:cstheme="minorHAnsi"/>
          <w:color w:val="333333"/>
          <w:shd w:val="clear" w:color="auto" w:fill="FFFFFF"/>
        </w:rPr>
        <w:t xml:space="preserve">both </w:t>
      </w:r>
      <w:r w:rsidR="00AD41DA">
        <w:rPr>
          <w:rFonts w:asciiTheme="minorHAnsi" w:hAnsiTheme="minorHAnsi" w:cstheme="minorHAnsi"/>
          <w:color w:val="333333"/>
          <w:shd w:val="clear" w:color="auto" w:fill="FFFFFF"/>
        </w:rPr>
        <w:t>of these</w:t>
      </w:r>
      <w:proofErr w:type="gramEnd"/>
      <w:r w:rsidR="00AD41DA">
        <w:rPr>
          <w:rFonts w:asciiTheme="minorHAnsi" w:hAnsiTheme="minorHAnsi" w:cstheme="minorHAnsi"/>
          <w:color w:val="333333"/>
          <w:shd w:val="clear" w:color="auto" w:fill="FFFFFF"/>
        </w:rPr>
        <w:t xml:space="preserve"> </w:t>
      </w:r>
      <w:r w:rsidRPr="00F2387A">
        <w:rPr>
          <w:rFonts w:asciiTheme="minorHAnsi" w:hAnsiTheme="minorHAnsi" w:cstheme="minorHAnsi"/>
          <w:color w:val="333333"/>
          <w:shd w:val="clear" w:color="auto" w:fill="FFFFFF"/>
        </w:rPr>
        <w:t>ministries are grounded in scripture: Sunday School, AWANA, weekly gatherings and retreats.</w:t>
      </w:r>
    </w:p>
    <w:p w14:paraId="5CC4A82F" w14:textId="3B246B2D" w:rsidR="00DB68A9" w:rsidRPr="00F2387A" w:rsidRDefault="00DB68A9" w:rsidP="00DB68A9">
      <w:pPr>
        <w:pStyle w:val="NormalWeb"/>
        <w:numPr>
          <w:ilvl w:val="0"/>
          <w:numId w:val="1"/>
        </w:numPr>
        <w:spacing w:before="0" w:beforeAutospacing="0" w:after="0" w:afterAutospacing="0"/>
        <w:rPr>
          <w:rFonts w:cstheme="minorHAnsi"/>
          <w:color w:val="333333"/>
        </w:rPr>
      </w:pPr>
      <w:r w:rsidRPr="00F2387A">
        <w:rPr>
          <w:rFonts w:asciiTheme="minorHAnsi" w:hAnsiTheme="minorHAnsi" w:cstheme="minorHAnsi"/>
          <w:color w:val="333333"/>
          <w:shd w:val="clear" w:color="auto" w:fill="FFFFFF"/>
        </w:rPr>
        <w:t>Connection: the church is family and feels like home.</w:t>
      </w:r>
    </w:p>
    <w:p w14:paraId="43D6FD00" w14:textId="107D02DA" w:rsidR="00DB68A9" w:rsidRPr="00F2387A" w:rsidRDefault="00DB68A9" w:rsidP="00DB68A9">
      <w:pPr>
        <w:pStyle w:val="NormalWeb"/>
        <w:numPr>
          <w:ilvl w:val="0"/>
          <w:numId w:val="1"/>
        </w:numPr>
        <w:spacing w:before="0" w:beforeAutospacing="0" w:after="0" w:afterAutospacing="0"/>
        <w:rPr>
          <w:rFonts w:cstheme="minorHAnsi"/>
          <w:color w:val="333333"/>
        </w:rPr>
      </w:pPr>
      <w:r w:rsidRPr="00F2387A">
        <w:rPr>
          <w:rFonts w:asciiTheme="minorHAnsi" w:hAnsiTheme="minorHAnsi" w:cstheme="minorHAnsi"/>
          <w:color w:val="333333"/>
          <w:shd w:val="clear" w:color="auto" w:fill="FFFFFF"/>
        </w:rPr>
        <w:t>Hospitality: there is a "welcoming" atmosphere.</w:t>
      </w:r>
    </w:p>
    <w:p w14:paraId="29B4B341" w14:textId="77777777" w:rsidR="00DB68A9" w:rsidRPr="00DB68A9" w:rsidRDefault="00DB68A9" w:rsidP="00DB68A9">
      <w:pPr>
        <w:pStyle w:val="NormalWeb"/>
        <w:numPr>
          <w:ilvl w:val="0"/>
          <w:numId w:val="1"/>
        </w:numPr>
        <w:spacing w:before="0" w:beforeAutospacing="0" w:after="0" w:afterAutospacing="0"/>
        <w:rPr>
          <w:rFonts w:asciiTheme="minorHAnsi" w:hAnsiTheme="minorHAnsi" w:cstheme="minorHAnsi"/>
          <w:color w:val="333333"/>
        </w:rPr>
      </w:pPr>
      <w:r w:rsidRPr="00DB68A9">
        <w:rPr>
          <w:rFonts w:asciiTheme="minorHAnsi" w:hAnsiTheme="minorHAnsi" w:cstheme="minorHAnsi"/>
          <w:color w:val="333333"/>
          <w:shd w:val="clear" w:color="auto" w:fill="FFFFFF"/>
        </w:rPr>
        <w:t>Compassion. (Loving, Serving &amp; Embracing)</w:t>
      </w:r>
    </w:p>
    <w:p w14:paraId="144D9EAE" w14:textId="77777777" w:rsidR="00DB68A9" w:rsidRDefault="00DB68A9" w:rsidP="00DB68A9"/>
    <w:p w14:paraId="741251F7" w14:textId="77777777" w:rsidR="00DB68A9" w:rsidRDefault="00DB68A9" w:rsidP="00DB68A9">
      <w:pPr>
        <w:spacing w:line="276" w:lineRule="auto"/>
      </w:pPr>
    </w:p>
    <w:sectPr w:rsidR="00DB6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85A"/>
    <w:multiLevelType w:val="hybridMultilevel"/>
    <w:tmpl w:val="EE56E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458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8A9"/>
    <w:rsid w:val="00011734"/>
    <w:rsid w:val="0004504A"/>
    <w:rsid w:val="0023665F"/>
    <w:rsid w:val="002460BB"/>
    <w:rsid w:val="00382405"/>
    <w:rsid w:val="003B03E5"/>
    <w:rsid w:val="00705537"/>
    <w:rsid w:val="007A6A77"/>
    <w:rsid w:val="007D03AE"/>
    <w:rsid w:val="00AD41DA"/>
    <w:rsid w:val="00D157ED"/>
    <w:rsid w:val="00DB68A9"/>
    <w:rsid w:val="00F2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5AB07"/>
  <w15:chartTrackingRefBased/>
  <w15:docId w15:val="{E6452488-EEC3-46E8-9D3E-18F84AE1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68A9"/>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DB68A9"/>
    <w:pPr>
      <w:spacing w:after="160" w:line="252" w:lineRule="auto"/>
      <w:ind w:left="720"/>
      <w:contextualSpacing/>
    </w:pPr>
  </w:style>
  <w:style w:type="character" w:customStyle="1" w:styleId="apple-tab-span">
    <w:name w:val="apple-tab-span"/>
    <w:basedOn w:val="DefaultParagraphFont"/>
    <w:rsid w:val="00DB6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362</Words>
  <Characters>2068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Rainwater</dc:creator>
  <cp:keywords/>
  <dc:description/>
  <cp:lastModifiedBy>Donna Foster</cp:lastModifiedBy>
  <cp:revision>2</cp:revision>
  <cp:lastPrinted>2023-01-31T19:42:00Z</cp:lastPrinted>
  <dcterms:created xsi:type="dcterms:W3CDTF">2023-01-31T19:46:00Z</dcterms:created>
  <dcterms:modified xsi:type="dcterms:W3CDTF">2023-01-31T19:46:00Z</dcterms:modified>
</cp:coreProperties>
</file>